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DF" w:rsidRDefault="00BD0CDF"/>
    <w:p w:rsidR="005D5AB7" w:rsidRPr="0016316E" w:rsidRDefault="005D5AB7" w:rsidP="005D5AB7">
      <w:pPr>
        <w:pStyle w:val="Heading1"/>
        <w:jc w:val="center"/>
        <w:rPr>
          <w:rStyle w:val="Strong"/>
          <w:rFonts w:asciiTheme="minorHAnsi" w:hAnsiTheme="minorHAnsi"/>
          <w:b/>
          <w:color w:val="auto"/>
        </w:rPr>
      </w:pPr>
      <w:r w:rsidRPr="0016316E">
        <w:rPr>
          <w:rStyle w:val="Strong"/>
          <w:rFonts w:asciiTheme="minorHAnsi" w:hAnsiTheme="minorHAnsi"/>
          <w:b/>
          <w:color w:val="auto"/>
        </w:rPr>
        <w:t>COMPANIES ACT 2006</w:t>
      </w:r>
    </w:p>
    <w:p w:rsidR="005D5AB7" w:rsidRPr="005D5AB7" w:rsidRDefault="005D5AB7" w:rsidP="005D5AB7">
      <w:pPr>
        <w:jc w:val="center"/>
        <w:rPr>
          <w:rStyle w:val="Strong"/>
          <w:sz w:val="28"/>
          <w:szCs w:val="28"/>
        </w:rPr>
      </w:pPr>
      <w:r w:rsidRPr="005D5AB7">
        <w:rPr>
          <w:rStyle w:val="Strong"/>
          <w:sz w:val="28"/>
          <w:szCs w:val="28"/>
        </w:rPr>
        <w:t xml:space="preserve"> SPECIAL RESOLUTION ON CHANGE OF NAME</w:t>
      </w:r>
    </w:p>
    <w:p w:rsidR="005D5AB7" w:rsidRDefault="005D5AB7" w:rsidP="005D5AB7">
      <w:pPr>
        <w:rPr>
          <w:rStyle w:val="Strong"/>
          <w:b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5D5AB7" w:rsidRPr="005D5AB7" w:rsidTr="005D5AB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D5AB7" w:rsidRPr="005D5AB7" w:rsidRDefault="005D5AB7" w:rsidP="005D5AB7">
            <w:pPr>
              <w:rPr>
                <w:rStyle w:val="Strong"/>
                <w:sz w:val="24"/>
                <w:szCs w:val="24"/>
              </w:rPr>
            </w:pPr>
            <w:r w:rsidRPr="005D5AB7">
              <w:rPr>
                <w:rStyle w:val="Strong"/>
                <w:sz w:val="24"/>
                <w:szCs w:val="24"/>
              </w:rPr>
              <w:t xml:space="preserve">             COMPANY NUMBER: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AB7" w:rsidRPr="005D5AB7" w:rsidRDefault="005D5AB7" w:rsidP="005D5AB7">
            <w:pPr>
              <w:rPr>
                <w:rStyle w:val="Strong"/>
                <w:sz w:val="24"/>
                <w:szCs w:val="24"/>
              </w:rPr>
            </w:pPr>
          </w:p>
        </w:tc>
      </w:tr>
      <w:tr w:rsidR="005D5AB7" w:rsidRPr="005D5AB7" w:rsidTr="005D5AB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D5AB7" w:rsidRPr="005D5AB7" w:rsidRDefault="005D5AB7" w:rsidP="005D5AB7">
            <w:pPr>
              <w:rPr>
                <w:rStyle w:val="Strong"/>
                <w:sz w:val="24"/>
                <w:szCs w:val="24"/>
              </w:rPr>
            </w:pPr>
          </w:p>
          <w:p w:rsidR="005D5AB7" w:rsidRPr="005D5AB7" w:rsidRDefault="005D5AB7" w:rsidP="005D5AB7">
            <w:pPr>
              <w:rPr>
                <w:rStyle w:val="Strong"/>
                <w:sz w:val="24"/>
                <w:szCs w:val="24"/>
              </w:rPr>
            </w:pPr>
            <w:r w:rsidRPr="005D5AB7">
              <w:rPr>
                <w:rStyle w:val="Strong"/>
                <w:sz w:val="24"/>
                <w:szCs w:val="24"/>
              </w:rPr>
              <w:t>EXISTING COMPANY NAME: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AB7" w:rsidRPr="005D5AB7" w:rsidRDefault="005D5AB7" w:rsidP="005D5AB7">
            <w:pPr>
              <w:rPr>
                <w:rStyle w:val="Strong"/>
                <w:sz w:val="24"/>
                <w:szCs w:val="24"/>
              </w:rPr>
            </w:pPr>
          </w:p>
        </w:tc>
      </w:tr>
    </w:tbl>
    <w:p w:rsidR="005D5AB7" w:rsidRDefault="005D5AB7" w:rsidP="005D5AB7">
      <w:pPr>
        <w:rPr>
          <w:rStyle w:val="Strong"/>
          <w:sz w:val="24"/>
          <w:szCs w:val="24"/>
        </w:rPr>
      </w:pPr>
    </w:p>
    <w:p w:rsidR="002D635B" w:rsidRDefault="005D5AB7" w:rsidP="002D635B">
      <w:pPr>
        <w:spacing w:after="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At an Annual General Meeting* / General Meeting* (</w:t>
      </w:r>
      <w:bookmarkStart w:id="0" w:name="_GoBack"/>
      <w:bookmarkEnd w:id="0"/>
      <w:r w:rsidR="0016316E" w:rsidRPr="0016316E">
        <w:rPr>
          <w:rStyle w:val="Strong"/>
          <w:b w:val="0"/>
          <w:sz w:val="20"/>
          <w:szCs w:val="20"/>
        </w:rPr>
        <w:t>*</w:t>
      </w:r>
      <w:r w:rsidRPr="005D5AB7">
        <w:rPr>
          <w:rStyle w:val="Strong"/>
          <w:b w:val="0"/>
          <w:sz w:val="20"/>
          <w:szCs w:val="20"/>
        </w:rPr>
        <w:t>delete as appropriate</w:t>
      </w:r>
      <w:r>
        <w:rPr>
          <w:rStyle w:val="Strong"/>
          <w:b w:val="0"/>
          <w:sz w:val="24"/>
          <w:szCs w:val="24"/>
        </w:rPr>
        <w:t>) of the members of the above named company, duly convened and held at:</w:t>
      </w:r>
    </w:p>
    <w:p w:rsidR="002D635B" w:rsidRDefault="002D635B" w:rsidP="002D635B">
      <w:pPr>
        <w:rPr>
          <w:rStyle w:val="Strong"/>
          <w:b w:val="0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121"/>
        <w:gridCol w:w="997"/>
        <w:gridCol w:w="2083"/>
        <w:gridCol w:w="469"/>
        <w:gridCol w:w="2613"/>
      </w:tblGrid>
      <w:tr w:rsidR="005D5AB7" w:rsidTr="005D5AB7">
        <w:tc>
          <w:tcPr>
            <w:tcW w:w="9242" w:type="dxa"/>
            <w:gridSpan w:val="6"/>
            <w:tcBorders>
              <w:bottom w:val="single" w:sz="4" w:space="0" w:color="auto"/>
            </w:tcBorders>
          </w:tcPr>
          <w:p w:rsidR="005D5AB7" w:rsidRDefault="005D5AB7" w:rsidP="005D5AB7">
            <w:pPr>
              <w:rPr>
                <w:rStyle w:val="Strong"/>
                <w:b w:val="0"/>
                <w:sz w:val="24"/>
                <w:szCs w:val="24"/>
              </w:rPr>
            </w:pPr>
          </w:p>
          <w:p w:rsidR="002D635B" w:rsidRDefault="002D635B" w:rsidP="005D5AB7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5D5AB7" w:rsidTr="005D5AB7">
        <w:tc>
          <w:tcPr>
            <w:tcW w:w="9242" w:type="dxa"/>
            <w:gridSpan w:val="6"/>
            <w:tcBorders>
              <w:bottom w:val="nil"/>
            </w:tcBorders>
          </w:tcPr>
          <w:p w:rsidR="005D5AB7" w:rsidRDefault="005D5AB7" w:rsidP="005D5AB7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5D5AB7" w:rsidTr="005D5A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D5AB7" w:rsidRDefault="005D5AB7" w:rsidP="005D5AB7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on the</w:t>
            </w:r>
          </w:p>
        </w:tc>
        <w:tc>
          <w:tcPr>
            <w:tcW w:w="2121" w:type="dxa"/>
            <w:tcBorders>
              <w:top w:val="nil"/>
              <w:left w:val="nil"/>
              <w:right w:val="nil"/>
            </w:tcBorders>
          </w:tcPr>
          <w:p w:rsidR="005D5AB7" w:rsidRDefault="005D5AB7" w:rsidP="005D5AB7">
            <w:pPr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5D5AB7" w:rsidRDefault="005D5AB7" w:rsidP="005D5AB7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day of</w:t>
            </w:r>
          </w:p>
        </w:tc>
        <w:tc>
          <w:tcPr>
            <w:tcW w:w="2083" w:type="dxa"/>
            <w:tcBorders>
              <w:top w:val="nil"/>
              <w:left w:val="nil"/>
              <w:right w:val="nil"/>
            </w:tcBorders>
          </w:tcPr>
          <w:p w:rsidR="005D5AB7" w:rsidRDefault="005D5AB7" w:rsidP="005D5AB7">
            <w:pPr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5D5AB7" w:rsidRDefault="005D5AB7" w:rsidP="005D5AB7">
            <w:pPr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20</w:t>
            </w:r>
          </w:p>
        </w:tc>
        <w:tc>
          <w:tcPr>
            <w:tcW w:w="2613" w:type="dxa"/>
            <w:tcBorders>
              <w:top w:val="nil"/>
              <w:left w:val="nil"/>
              <w:right w:val="nil"/>
            </w:tcBorders>
          </w:tcPr>
          <w:p w:rsidR="005D5AB7" w:rsidRDefault="005D5AB7" w:rsidP="005D5AB7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:rsidR="005D5AB7" w:rsidRPr="005D5AB7" w:rsidRDefault="005D5AB7" w:rsidP="005D5AB7">
      <w:pPr>
        <w:rPr>
          <w:rStyle w:val="Strong"/>
          <w:b w:val="0"/>
          <w:sz w:val="24"/>
          <w:szCs w:val="24"/>
        </w:rPr>
      </w:pPr>
    </w:p>
    <w:p w:rsidR="005D5AB7" w:rsidRDefault="005D5AB7" w:rsidP="005D5AB7">
      <w:pPr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B93961" w:rsidRDefault="00B93961" w:rsidP="00B93961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A Special Resolution was duly passed that the name of the company be changed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B93961" w:rsidTr="00B93961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B93961" w:rsidRPr="00B93961" w:rsidRDefault="00B93961" w:rsidP="00B93961">
            <w:pPr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NEW COMPANY NAME:</w:t>
            </w:r>
          </w:p>
        </w:tc>
        <w:tc>
          <w:tcPr>
            <w:tcW w:w="6582" w:type="dxa"/>
            <w:tcBorders>
              <w:top w:val="nil"/>
              <w:left w:val="nil"/>
            </w:tcBorders>
          </w:tcPr>
          <w:p w:rsidR="00B93961" w:rsidRDefault="00B93961" w:rsidP="00B93961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:rsidR="00B93961" w:rsidRDefault="00B93961" w:rsidP="00B93961">
      <w:pPr>
        <w:rPr>
          <w:rStyle w:val="Strong"/>
          <w:b w:val="0"/>
          <w:sz w:val="24"/>
          <w:szCs w:val="24"/>
        </w:rPr>
      </w:pPr>
    </w:p>
    <w:p w:rsidR="00B93961" w:rsidRDefault="00B93961" w:rsidP="00B93961">
      <w:pPr>
        <w:rPr>
          <w:rStyle w:val="Strong"/>
          <w:b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B93961" w:rsidTr="00B9396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93961" w:rsidRPr="00B93961" w:rsidRDefault="00B93961" w:rsidP="00B93961">
            <w:pPr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Signature:</w:t>
            </w:r>
          </w:p>
        </w:tc>
        <w:tc>
          <w:tcPr>
            <w:tcW w:w="8000" w:type="dxa"/>
            <w:tcBorders>
              <w:top w:val="nil"/>
              <w:left w:val="nil"/>
              <w:right w:val="nil"/>
            </w:tcBorders>
          </w:tcPr>
          <w:p w:rsidR="00B93961" w:rsidRDefault="00B93961" w:rsidP="00B93961">
            <w:pPr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:rsidR="00B93961" w:rsidRDefault="00B93961" w:rsidP="00B93961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ab/>
        <w:t xml:space="preserve">       Chairman, Director, Secretary or Officer of the Company</w:t>
      </w:r>
    </w:p>
    <w:p w:rsidR="00B93961" w:rsidRDefault="00B93961" w:rsidP="00B93961">
      <w:pPr>
        <w:rPr>
          <w:rStyle w:val="Strong"/>
          <w:b w:val="0"/>
          <w:sz w:val="24"/>
          <w:szCs w:val="24"/>
        </w:rPr>
      </w:pPr>
    </w:p>
    <w:p w:rsidR="00B93961" w:rsidRDefault="00B93961" w:rsidP="00B93961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Notes:</w:t>
      </w:r>
    </w:p>
    <w:p w:rsidR="00B93961" w:rsidRDefault="00B93961" w:rsidP="00B93961">
      <w:pPr>
        <w:pStyle w:val="ListParagraph"/>
        <w:numPr>
          <w:ilvl w:val="0"/>
          <w:numId w:val="1"/>
        </w:num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This form is for use by PLC’s or private companies who choose to hold Annual General Meetings or general meetings for the purpose of a special resolution.</w:t>
      </w:r>
    </w:p>
    <w:p w:rsidR="00B93961" w:rsidRDefault="00B93961" w:rsidP="00B93961">
      <w:pPr>
        <w:pStyle w:val="ListParagraph"/>
        <w:rPr>
          <w:rStyle w:val="Strong"/>
          <w:b w:val="0"/>
          <w:sz w:val="24"/>
          <w:szCs w:val="24"/>
        </w:rPr>
      </w:pPr>
    </w:p>
    <w:p w:rsidR="00B93961" w:rsidRPr="00B93961" w:rsidRDefault="00B93961" w:rsidP="00B93961">
      <w:pPr>
        <w:pStyle w:val="ListParagraph"/>
        <w:numPr>
          <w:ilvl w:val="0"/>
          <w:numId w:val="1"/>
        </w:num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A copy of the resolution should be delivered to Companies House within 15 days of it being passed.</w:t>
      </w:r>
    </w:p>
    <w:sectPr w:rsidR="00B93961" w:rsidRPr="00B93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3420A"/>
    <w:multiLevelType w:val="hybridMultilevel"/>
    <w:tmpl w:val="C0EE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B7"/>
    <w:rsid w:val="0016316E"/>
    <w:rsid w:val="002B1CEA"/>
    <w:rsid w:val="002D635B"/>
    <w:rsid w:val="005D5AB7"/>
    <w:rsid w:val="005D7A52"/>
    <w:rsid w:val="00B93961"/>
    <w:rsid w:val="00BD0CDF"/>
    <w:rsid w:val="00E8738E"/>
    <w:rsid w:val="00F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AB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D5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D5AB7"/>
    <w:rPr>
      <w:b/>
      <w:bCs/>
    </w:rPr>
  </w:style>
  <w:style w:type="table" w:styleId="TableGrid">
    <w:name w:val="Table Grid"/>
    <w:basedOn w:val="TableNormal"/>
    <w:uiPriority w:val="59"/>
    <w:rsid w:val="005D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AB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D5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D5AB7"/>
    <w:rPr>
      <w:b/>
      <w:bCs/>
    </w:rPr>
  </w:style>
  <w:style w:type="table" w:styleId="TableGrid">
    <w:name w:val="Table Grid"/>
    <w:basedOn w:val="TableNormal"/>
    <w:uiPriority w:val="59"/>
    <w:rsid w:val="005D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 Direct 1</dc:creator>
  <cp:lastModifiedBy>Inform Direct 1</cp:lastModifiedBy>
  <cp:revision>4</cp:revision>
  <cp:lastPrinted>2014-03-13T11:30:00Z</cp:lastPrinted>
  <dcterms:created xsi:type="dcterms:W3CDTF">2014-03-13T11:15:00Z</dcterms:created>
  <dcterms:modified xsi:type="dcterms:W3CDTF">2014-03-13T11:35:00Z</dcterms:modified>
</cp:coreProperties>
</file>